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F80" w:rsidRDefault="00427F80" w:rsidP="00BF5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ГКОУ КК специальная (коррекционная) школа-интернат</w:t>
      </w:r>
    </w:p>
    <w:p w:rsidR="00BF502B" w:rsidRPr="00F36E45" w:rsidRDefault="00427F80" w:rsidP="00BF50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с. Ковалевского</w:t>
      </w:r>
      <w:r w:rsidR="00F36E4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</w:p>
    <w:p w:rsidR="00534455" w:rsidRDefault="00534455"/>
    <w:p w:rsidR="00BF502B" w:rsidRPr="00BF502B" w:rsidRDefault="00BF502B" w:rsidP="00BF502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765D5" w:rsidRDefault="001765D5" w:rsidP="00BF502B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496446" w:rsidRDefault="00496446" w:rsidP="00BF502B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</w:p>
    <w:p w:rsidR="00BF502B" w:rsidRPr="001765D5" w:rsidRDefault="00BF502B" w:rsidP="00BF502B">
      <w:pPr>
        <w:spacing w:after="0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1765D5">
        <w:rPr>
          <w:rFonts w:ascii="Times New Roman" w:hAnsi="Times New Roman" w:cs="Times New Roman"/>
          <w:b/>
          <w:sz w:val="96"/>
          <w:szCs w:val="96"/>
        </w:rPr>
        <w:t xml:space="preserve">Доклад </w:t>
      </w:r>
    </w:p>
    <w:p w:rsidR="00BF502B" w:rsidRPr="001765D5" w:rsidRDefault="00BF502B" w:rsidP="00BF502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1765D5">
        <w:rPr>
          <w:rFonts w:ascii="Times New Roman" w:hAnsi="Times New Roman" w:cs="Times New Roman"/>
          <w:sz w:val="40"/>
          <w:szCs w:val="40"/>
        </w:rPr>
        <w:t>на тему:</w:t>
      </w:r>
    </w:p>
    <w:p w:rsidR="001765D5" w:rsidRDefault="00BF502B" w:rsidP="00BF502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765D5">
        <w:rPr>
          <w:rFonts w:ascii="Times New Roman" w:hAnsi="Times New Roman" w:cs="Times New Roman"/>
          <w:sz w:val="48"/>
          <w:szCs w:val="48"/>
        </w:rPr>
        <w:t xml:space="preserve"> «</w:t>
      </w:r>
      <w:r w:rsidR="00427F80">
        <w:rPr>
          <w:rFonts w:ascii="Times New Roman" w:hAnsi="Times New Roman" w:cs="Times New Roman"/>
          <w:sz w:val="48"/>
          <w:szCs w:val="48"/>
        </w:rPr>
        <w:t>Социальная адаптация учеников 10-11 классов с легкой умственной отсталостью</w:t>
      </w:r>
      <w:r w:rsidRPr="001765D5">
        <w:rPr>
          <w:rFonts w:ascii="Times New Roman" w:hAnsi="Times New Roman" w:cs="Times New Roman"/>
          <w:sz w:val="48"/>
          <w:szCs w:val="48"/>
        </w:rPr>
        <w:t xml:space="preserve"> </w:t>
      </w:r>
    </w:p>
    <w:p w:rsidR="00BF502B" w:rsidRPr="001765D5" w:rsidRDefault="00BF502B" w:rsidP="00BF502B">
      <w:pPr>
        <w:spacing w:after="0"/>
        <w:jc w:val="center"/>
        <w:rPr>
          <w:rFonts w:ascii="Times New Roman" w:hAnsi="Times New Roman" w:cs="Times New Roman"/>
          <w:sz w:val="48"/>
          <w:szCs w:val="48"/>
        </w:rPr>
      </w:pPr>
      <w:r w:rsidRPr="001765D5">
        <w:rPr>
          <w:rFonts w:ascii="Times New Roman" w:hAnsi="Times New Roman" w:cs="Times New Roman"/>
          <w:sz w:val="48"/>
          <w:szCs w:val="48"/>
        </w:rPr>
        <w:t>на уроках математики»</w:t>
      </w:r>
    </w:p>
    <w:p w:rsidR="002E6604" w:rsidRDefault="002E6604" w:rsidP="001765D5">
      <w:pPr>
        <w:spacing w:after="0"/>
        <w:jc w:val="right"/>
      </w:pPr>
    </w:p>
    <w:p w:rsidR="001765D5" w:rsidRDefault="001765D5" w:rsidP="001765D5">
      <w:pPr>
        <w:spacing w:after="0"/>
        <w:jc w:val="right"/>
      </w:pPr>
    </w:p>
    <w:p w:rsidR="001765D5" w:rsidRDefault="001765D5" w:rsidP="001765D5">
      <w:pPr>
        <w:spacing w:after="0"/>
        <w:jc w:val="right"/>
      </w:pPr>
    </w:p>
    <w:p w:rsidR="001765D5" w:rsidRDefault="001765D5" w:rsidP="001765D5">
      <w:pPr>
        <w:spacing w:after="0"/>
        <w:jc w:val="right"/>
      </w:pPr>
    </w:p>
    <w:p w:rsidR="001765D5" w:rsidRDefault="001765D5" w:rsidP="001765D5">
      <w:pPr>
        <w:spacing w:after="0"/>
        <w:jc w:val="right"/>
      </w:pPr>
    </w:p>
    <w:p w:rsidR="001765D5" w:rsidRDefault="001765D5" w:rsidP="001765D5">
      <w:pPr>
        <w:spacing w:after="0"/>
        <w:jc w:val="right"/>
      </w:pPr>
    </w:p>
    <w:p w:rsidR="001765D5" w:rsidRDefault="001765D5" w:rsidP="001765D5">
      <w:pPr>
        <w:spacing w:after="0"/>
        <w:jc w:val="right"/>
      </w:pPr>
    </w:p>
    <w:p w:rsidR="001765D5" w:rsidRPr="00427F80" w:rsidRDefault="001765D5" w:rsidP="001765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F80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1765D5" w:rsidRPr="00427F80" w:rsidRDefault="001765D5" w:rsidP="001765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427F80">
        <w:rPr>
          <w:rFonts w:ascii="Times New Roman" w:hAnsi="Times New Roman" w:cs="Times New Roman"/>
          <w:sz w:val="28"/>
          <w:szCs w:val="28"/>
        </w:rPr>
        <w:t xml:space="preserve">учитель математики </w:t>
      </w:r>
    </w:p>
    <w:p w:rsidR="001765D5" w:rsidRDefault="00427F80" w:rsidP="001765D5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Москаленко О.Г.</w:t>
      </w:r>
    </w:p>
    <w:p w:rsidR="001765D5" w:rsidRDefault="001765D5" w:rsidP="00176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5D5" w:rsidRDefault="001765D5" w:rsidP="00176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5D5" w:rsidRDefault="001765D5" w:rsidP="00176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5D5" w:rsidRDefault="001765D5" w:rsidP="00176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5D5" w:rsidRDefault="001765D5" w:rsidP="00176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5D5" w:rsidRDefault="001765D5" w:rsidP="00176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5D5" w:rsidRDefault="001765D5" w:rsidP="00176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765D5" w:rsidRDefault="001765D5" w:rsidP="00176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427F80">
        <w:rPr>
          <w:rFonts w:ascii="Times New Roman" w:hAnsi="Times New Roman" w:cs="Times New Roman"/>
          <w:sz w:val="28"/>
          <w:szCs w:val="28"/>
        </w:rPr>
        <w:t>Ковалевское</w:t>
      </w:r>
      <w:proofErr w:type="spellEnd"/>
    </w:p>
    <w:p w:rsidR="001765D5" w:rsidRDefault="001765D5" w:rsidP="001765D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</w:t>
      </w:r>
      <w:r w:rsidR="00427F80"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t>г.</w:t>
      </w:r>
    </w:p>
    <w:p w:rsidR="00BB7F55" w:rsidRPr="00BB7F55" w:rsidRDefault="00BB7F55" w:rsidP="00BE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BB7F55">
        <w:rPr>
          <w:rFonts w:ascii="Times New Roman" w:hAnsi="Times New Roman" w:cs="Times New Roman"/>
          <w:color w:val="333333"/>
          <w:sz w:val="28"/>
          <w:szCs w:val="28"/>
          <w:u w:val="single"/>
        </w:rPr>
        <w:lastRenderedPageBreak/>
        <w:t>Слайд 1.</w:t>
      </w:r>
    </w:p>
    <w:p w:rsidR="00986E04" w:rsidRDefault="00986E04" w:rsidP="00BE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713E8">
        <w:rPr>
          <w:rFonts w:ascii="Times New Roman" w:hAnsi="Times New Roman" w:cs="Times New Roman"/>
          <w:color w:val="333333"/>
          <w:sz w:val="28"/>
          <w:szCs w:val="28"/>
        </w:rPr>
        <w:t>Проблема социализации личности находится в центре внимания педагогической науки и образовательного процесса.</w:t>
      </w:r>
    </w:p>
    <w:p w:rsidR="00BB7F55" w:rsidRPr="00BB7F55" w:rsidRDefault="00BB7F55" w:rsidP="00BE449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</w:pPr>
      <w:r w:rsidRPr="00BB7F55">
        <w:rPr>
          <w:rFonts w:ascii="Times New Roman" w:hAnsi="Times New Roman" w:cs="Times New Roman"/>
          <w:color w:val="333333"/>
          <w:sz w:val="28"/>
          <w:szCs w:val="28"/>
          <w:u w:val="single"/>
        </w:rPr>
        <w:t>Слайд 2.</w:t>
      </w:r>
    </w:p>
    <w:p w:rsidR="009A6D24" w:rsidRDefault="00986E04" w:rsidP="00BE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</w:rPr>
      </w:pPr>
      <w:r w:rsidRPr="00D71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Социализация</w:t>
      </w:r>
      <w:r w:rsidRPr="00D713E8">
        <w:rPr>
          <w:rFonts w:ascii="Times New Roman" w:eastAsia="Times New Roman" w:hAnsi="Times New Roman" w:cs="Times New Roman"/>
          <w:color w:val="000000"/>
          <w:sz w:val="28"/>
          <w:szCs w:val="28"/>
        </w:rPr>
        <w:t> – это процесс усвоения человеком определённой системы социальных норм и ценностей, знаний, навыков, позволяющих ему активно и успешно действовать в современном обществе. А мотивация выступает побуждающим компонентом для этих активных действий.</w:t>
      </w:r>
      <w:r w:rsidRPr="00D713E8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="00F36E45" w:rsidRPr="00D71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Pr="00D71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0D392E" w:rsidRPr="00D71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      </w:t>
      </w:r>
      <w:r w:rsidRPr="00D713E8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Социализация</w:t>
      </w:r>
      <w:r w:rsidR="00BB7F5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– </w:t>
      </w:r>
      <w:r w:rsidRPr="00D713E8">
        <w:rPr>
          <w:rFonts w:ascii="Times New Roman" w:eastAsia="Times New Roman" w:hAnsi="Times New Roman" w:cs="Times New Roman"/>
          <w:color w:val="000000"/>
          <w:sz w:val="28"/>
          <w:szCs w:val="28"/>
        </w:rPr>
        <w:t>непрерывный и творческий процесс, который продолжается на протяжении всей жизни человека. Однако наиболее интенсивно он протекает в школьные годы, когда закладываются все человеческие ценности, усваиваются основные социальные нормы, формируется основа социального поведения.</w:t>
      </w:r>
      <w:r w:rsidRPr="00D713E8">
        <w:rPr>
          <w:rFonts w:ascii="Times New Roman" w:hAnsi="Times New Roman" w:cs="Times New Roman"/>
          <w:color w:val="333333"/>
          <w:sz w:val="28"/>
          <w:szCs w:val="28"/>
        </w:rPr>
        <w:t xml:space="preserve">  Поэтому образовательные учреждения в условиях ФГОС сориентированы на создание условий для развития личности, способной к социально – прогрессивной самореализации в обществе, выражающейся в стремлении человека реализовать себя как части социума, на основе социальной компетентности.</w:t>
      </w:r>
      <w:r w:rsidR="00F36E45" w:rsidRPr="00D713E8">
        <w:rPr>
          <w:rFonts w:ascii="Times New Roman" w:hAnsi="Times New Roman" w:cs="Times New Roman"/>
          <w:color w:val="333333"/>
          <w:sz w:val="28"/>
          <w:szCs w:val="28"/>
        </w:rPr>
        <w:t xml:space="preserve"> </w:t>
      </w:r>
      <w:r w:rsidRPr="00D713E8">
        <w:rPr>
          <w:rFonts w:ascii="Times New Roman" w:hAnsi="Times New Roman" w:cs="Times New Roman"/>
          <w:color w:val="333333"/>
          <w:sz w:val="28"/>
          <w:szCs w:val="28"/>
        </w:rPr>
        <w:t xml:space="preserve"> Развитие социальной компетентности на уроке математики – один из способов достижения поставленной цели.</w:t>
      </w:r>
    </w:p>
    <w:p w:rsidR="00BB7F55" w:rsidRPr="00BB7F55" w:rsidRDefault="00BB7F55" w:rsidP="00BE449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333333"/>
          <w:sz w:val="28"/>
          <w:szCs w:val="28"/>
          <w:u w:val="single"/>
        </w:rPr>
      </w:pPr>
      <w:r w:rsidRPr="00BB7F55">
        <w:rPr>
          <w:rFonts w:ascii="Times New Roman" w:hAnsi="Times New Roman" w:cs="Times New Roman"/>
          <w:color w:val="333333"/>
          <w:sz w:val="28"/>
          <w:szCs w:val="28"/>
          <w:u w:val="single"/>
        </w:rPr>
        <w:t>Слайд 3.</w:t>
      </w:r>
    </w:p>
    <w:p w:rsidR="009A6D24" w:rsidRPr="00C57546" w:rsidRDefault="009A6D24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u w:val="single"/>
        </w:rPr>
      </w:pPr>
      <w:r w:rsidRPr="00C57546">
        <w:rPr>
          <w:color w:val="333333"/>
          <w:sz w:val="28"/>
          <w:szCs w:val="28"/>
          <w:u w:val="single"/>
        </w:rPr>
        <w:t>Социальная компетентность отражается в таких характеристиках:</w:t>
      </w:r>
    </w:p>
    <w:p w:rsidR="009A6D24" w:rsidRPr="00D713E8" w:rsidRDefault="00F36E45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 xml:space="preserve">  </w:t>
      </w:r>
      <w:r w:rsidR="009A6D24" w:rsidRPr="00D713E8">
        <w:rPr>
          <w:color w:val="333333"/>
          <w:sz w:val="28"/>
          <w:szCs w:val="28"/>
        </w:rPr>
        <w:t>- вступать в контакт, устанавливать сотрудничество;</w:t>
      </w:r>
    </w:p>
    <w:p w:rsidR="009A6D24" w:rsidRPr="00D713E8" w:rsidRDefault="00F36E45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 xml:space="preserve">  </w:t>
      </w:r>
      <w:r w:rsidR="009A6D24" w:rsidRPr="00D713E8">
        <w:rPr>
          <w:color w:val="333333"/>
          <w:sz w:val="28"/>
          <w:szCs w:val="28"/>
        </w:rPr>
        <w:t>- выражать свои мысли, чувства, переживания;</w:t>
      </w:r>
    </w:p>
    <w:p w:rsidR="009A6D24" w:rsidRPr="00D713E8" w:rsidRDefault="00F36E45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 xml:space="preserve">  </w:t>
      </w:r>
      <w:r w:rsidR="009A6D24" w:rsidRPr="00D713E8">
        <w:rPr>
          <w:color w:val="333333"/>
          <w:sz w:val="28"/>
          <w:szCs w:val="28"/>
        </w:rPr>
        <w:t>- слушать, реагировать на мнение и переживания другого;</w:t>
      </w:r>
    </w:p>
    <w:p w:rsidR="009A6D24" w:rsidRPr="00D713E8" w:rsidRDefault="00F36E45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 xml:space="preserve">  </w:t>
      </w:r>
      <w:r w:rsidR="009A6D24" w:rsidRPr="00D713E8">
        <w:rPr>
          <w:color w:val="333333"/>
          <w:sz w:val="28"/>
          <w:szCs w:val="28"/>
        </w:rPr>
        <w:t>- ставить цели, планировать действия;</w:t>
      </w:r>
    </w:p>
    <w:p w:rsidR="009A6D24" w:rsidRPr="00D713E8" w:rsidRDefault="00F36E45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 xml:space="preserve">  </w:t>
      </w:r>
      <w:r w:rsidR="009A6D24" w:rsidRPr="00D713E8">
        <w:rPr>
          <w:color w:val="333333"/>
          <w:sz w:val="28"/>
          <w:szCs w:val="28"/>
        </w:rPr>
        <w:t>- выдвигать альтернативные способы действий;</w:t>
      </w:r>
    </w:p>
    <w:p w:rsidR="009A6D24" w:rsidRPr="00D713E8" w:rsidRDefault="00F36E45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 xml:space="preserve">  </w:t>
      </w:r>
      <w:r w:rsidR="009A6D24" w:rsidRPr="00D713E8">
        <w:rPr>
          <w:color w:val="333333"/>
          <w:sz w:val="28"/>
          <w:szCs w:val="28"/>
        </w:rPr>
        <w:t>- распределять обязанности;</w:t>
      </w:r>
    </w:p>
    <w:p w:rsidR="009A6D24" w:rsidRPr="00D713E8" w:rsidRDefault="00F36E45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 xml:space="preserve">  </w:t>
      </w:r>
      <w:r w:rsidR="009A6D24" w:rsidRPr="00D713E8">
        <w:rPr>
          <w:color w:val="333333"/>
          <w:sz w:val="28"/>
          <w:szCs w:val="28"/>
        </w:rPr>
        <w:t>- запрашивать помощь;</w:t>
      </w:r>
    </w:p>
    <w:p w:rsidR="00C57546" w:rsidRDefault="00D713E8" w:rsidP="00C575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9A6D24" w:rsidRPr="00D713E8">
        <w:rPr>
          <w:color w:val="333333"/>
          <w:sz w:val="28"/>
          <w:szCs w:val="28"/>
        </w:rPr>
        <w:t>- разрешать конфликты и межличностные проблемы.</w:t>
      </w:r>
    </w:p>
    <w:p w:rsidR="00C57546" w:rsidRDefault="00986E04" w:rsidP="00C5754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i/>
          <w:iCs/>
          <w:color w:val="000000"/>
          <w:sz w:val="28"/>
          <w:szCs w:val="28"/>
          <w:u w:val="single"/>
          <w:bdr w:val="none" w:sz="0" w:space="0" w:color="auto" w:frame="1"/>
        </w:rPr>
        <w:t>Задача учителя:</w:t>
      </w:r>
      <w:r w:rsidRPr="00D713E8">
        <w:rPr>
          <w:rFonts w:eastAsia="Times New Roman"/>
          <w:color w:val="000000"/>
          <w:sz w:val="28"/>
          <w:szCs w:val="28"/>
        </w:rPr>
        <w:t> показать ученикам, что знания дают им для жиз</w:t>
      </w:r>
      <w:r w:rsidR="00C57546">
        <w:rPr>
          <w:rFonts w:eastAsia="Times New Roman"/>
          <w:color w:val="000000"/>
          <w:sz w:val="28"/>
          <w:szCs w:val="28"/>
        </w:rPr>
        <w:t>ни, для общения со сверстниками</w:t>
      </w:r>
      <w:r w:rsidRPr="00D713E8">
        <w:rPr>
          <w:rFonts w:eastAsia="Times New Roman"/>
          <w:color w:val="000000"/>
          <w:sz w:val="28"/>
          <w:szCs w:val="28"/>
        </w:rPr>
        <w:t>.</w:t>
      </w:r>
    </w:p>
    <w:p w:rsidR="00ED3003" w:rsidRDefault="00986E04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>Решение проблемы социализации учащихся осуществляю на уроках математики в следующих аспектах. Каждую тему начинаем с того, что выясняем её практическую применимость, обсуждаем, где и как этот материал может испо</w:t>
      </w:r>
      <w:r w:rsidR="00C57546">
        <w:rPr>
          <w:rFonts w:eastAsia="Times New Roman"/>
          <w:color w:val="000000"/>
          <w:sz w:val="28"/>
          <w:szCs w:val="28"/>
        </w:rPr>
        <w:t>льзоваться в повседневной жизни</w:t>
      </w:r>
      <w:r w:rsidRPr="00D713E8">
        <w:rPr>
          <w:rFonts w:eastAsia="Times New Roman"/>
          <w:color w:val="000000"/>
          <w:sz w:val="28"/>
          <w:szCs w:val="28"/>
        </w:rPr>
        <w:t>.</w:t>
      </w:r>
    </w:p>
    <w:p w:rsidR="00BF22F0" w:rsidRPr="00BF22F0" w:rsidRDefault="00BF22F0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BF22F0">
        <w:rPr>
          <w:rFonts w:eastAsia="Times New Roman"/>
          <w:color w:val="000000"/>
          <w:sz w:val="28"/>
          <w:szCs w:val="28"/>
          <w:u w:val="single"/>
        </w:rPr>
        <w:t>Слайд 4.</w:t>
      </w:r>
    </w:p>
    <w:p w:rsidR="00BF22F0" w:rsidRDefault="00986E04" w:rsidP="00BF22F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>Веду работу по формированию навыков и приёмов работы, обобщенного характера, которые возможно применять как на уроке, так и в жизни за п</w:t>
      </w:r>
      <w:r w:rsidR="009A6D24" w:rsidRPr="00D713E8">
        <w:rPr>
          <w:rFonts w:eastAsia="Times New Roman"/>
          <w:color w:val="000000"/>
          <w:sz w:val="28"/>
          <w:szCs w:val="28"/>
        </w:rPr>
        <w:t>ределами школы:</w:t>
      </w:r>
    </w:p>
    <w:p w:rsidR="00C57546" w:rsidRDefault="00986E04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>Учимся решать задачи и проблемы </w:t>
      </w:r>
      <w:r w:rsidRPr="00D713E8">
        <w:rPr>
          <w:rFonts w:eastAsia="Times New Roman"/>
          <w:color w:val="000000"/>
          <w:sz w:val="28"/>
          <w:szCs w:val="28"/>
        </w:rPr>
        <w:t>– изучаем освоение способов и приёмов проектной деятельности.</w:t>
      </w:r>
    </w:p>
    <w:p w:rsidR="00C57546" w:rsidRDefault="00986E04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>Учимся думать </w:t>
      </w:r>
      <w:r w:rsidRPr="00D713E8">
        <w:rPr>
          <w:rFonts w:eastAsia="Times New Roman"/>
          <w:color w:val="000000"/>
          <w:sz w:val="28"/>
          <w:szCs w:val="28"/>
        </w:rPr>
        <w:t>– проводим знакомство с основными операциями логического мышления, формирование навыков их осознанного использования в различных проблемных ситуациях.</w:t>
      </w:r>
    </w:p>
    <w:p w:rsidR="00C57546" w:rsidRDefault="00986E04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lastRenderedPageBreak/>
        <w:t>Учимся работать с текстом </w:t>
      </w:r>
      <w:r w:rsidRPr="00D713E8">
        <w:rPr>
          <w:rFonts w:eastAsia="Times New Roman"/>
          <w:color w:val="000000"/>
          <w:sz w:val="28"/>
          <w:szCs w:val="28"/>
        </w:rPr>
        <w:t>– совершенствуем способы осознанного чтения, понимания прочитанного, умения соотносить задачу и рациональный способ чтения.</w:t>
      </w:r>
    </w:p>
    <w:p w:rsidR="00C57546" w:rsidRDefault="00986E04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>Учимся исследовать </w:t>
      </w:r>
      <w:r w:rsidRPr="00D713E8">
        <w:rPr>
          <w:rFonts w:eastAsia="Times New Roman"/>
          <w:color w:val="000000"/>
          <w:sz w:val="28"/>
          <w:szCs w:val="28"/>
        </w:rPr>
        <w:t>– осуществляем освоение способов и приёмов основных процедур исследовательской деятельности, прежде всего – постановки и доказательства гипотез.</w:t>
      </w:r>
    </w:p>
    <w:p w:rsidR="00C57546" w:rsidRDefault="00986E04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>Учимся работать вместе </w:t>
      </w:r>
      <w:r w:rsidRPr="00D713E8">
        <w:rPr>
          <w:rFonts w:eastAsia="Times New Roman"/>
          <w:color w:val="000000"/>
          <w:sz w:val="28"/>
          <w:szCs w:val="28"/>
        </w:rPr>
        <w:t>– осваиваем основные технологии совместного реш</w:t>
      </w:r>
      <w:r w:rsidR="000D392E" w:rsidRPr="00D713E8">
        <w:rPr>
          <w:rFonts w:eastAsia="Times New Roman"/>
          <w:color w:val="000000"/>
          <w:sz w:val="28"/>
          <w:szCs w:val="28"/>
        </w:rPr>
        <w:t xml:space="preserve">ения проблем, интеллектуального </w:t>
      </w:r>
      <w:r w:rsidRPr="00D713E8">
        <w:rPr>
          <w:rFonts w:eastAsia="Times New Roman"/>
          <w:color w:val="000000"/>
          <w:sz w:val="28"/>
          <w:szCs w:val="28"/>
        </w:rPr>
        <w:t>сотрудничества.</w:t>
      </w:r>
    </w:p>
    <w:p w:rsidR="00C57546" w:rsidRDefault="00986E04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>Учимся удобно учиться </w:t>
      </w:r>
      <w:r w:rsidRPr="00D713E8">
        <w:rPr>
          <w:rFonts w:eastAsia="Times New Roman"/>
          <w:color w:val="000000"/>
          <w:sz w:val="28"/>
          <w:szCs w:val="28"/>
        </w:rPr>
        <w:t>– знакомимся с индивидуальными особенностями, рассматриваем рациональные способы самоорганизации в учебной деятельности.</w:t>
      </w:r>
    </w:p>
    <w:p w:rsidR="00C57546" w:rsidRDefault="00986E04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i/>
          <w:iCs/>
          <w:color w:val="000000"/>
          <w:sz w:val="28"/>
          <w:szCs w:val="28"/>
          <w:bdr w:val="none" w:sz="0" w:space="0" w:color="auto" w:frame="1"/>
        </w:rPr>
        <w:t>Учимся строить планы на будущее </w:t>
      </w:r>
      <w:r w:rsidRPr="00D713E8">
        <w:rPr>
          <w:rFonts w:eastAsia="Times New Roman"/>
          <w:color w:val="000000"/>
          <w:sz w:val="28"/>
          <w:szCs w:val="28"/>
        </w:rPr>
        <w:t>– формируем готовность к профессиональному и личностному самоопределению.</w:t>
      </w:r>
    </w:p>
    <w:p w:rsidR="00023DEC" w:rsidRDefault="0017327B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 xml:space="preserve">При работе с учащимися </w:t>
      </w:r>
      <w:r w:rsidR="00C57546">
        <w:rPr>
          <w:rFonts w:eastAsia="Times New Roman"/>
          <w:color w:val="000000"/>
          <w:sz w:val="28"/>
          <w:szCs w:val="28"/>
        </w:rPr>
        <w:t>10</w:t>
      </w:r>
      <w:r w:rsidRPr="00D713E8">
        <w:rPr>
          <w:rFonts w:eastAsia="Times New Roman"/>
          <w:color w:val="000000"/>
          <w:sz w:val="28"/>
          <w:szCs w:val="28"/>
        </w:rPr>
        <w:t xml:space="preserve"> </w:t>
      </w:r>
      <w:r w:rsidR="00986E04" w:rsidRPr="00D713E8">
        <w:rPr>
          <w:rFonts w:eastAsia="Times New Roman"/>
          <w:color w:val="000000"/>
          <w:sz w:val="28"/>
          <w:szCs w:val="28"/>
        </w:rPr>
        <w:t>– 11 классов</w:t>
      </w:r>
      <w:r w:rsidR="009A6D24" w:rsidRPr="00D713E8">
        <w:rPr>
          <w:rFonts w:eastAsia="Times New Roman"/>
          <w:color w:val="000000"/>
          <w:sz w:val="28"/>
          <w:szCs w:val="28"/>
        </w:rPr>
        <w:t xml:space="preserve"> </w:t>
      </w:r>
      <w:r w:rsidR="00986E04" w:rsidRPr="00D713E8">
        <w:rPr>
          <w:rFonts w:eastAsia="Times New Roman"/>
          <w:color w:val="000000"/>
          <w:sz w:val="28"/>
          <w:szCs w:val="28"/>
        </w:rPr>
        <w:t xml:space="preserve">основой мотивации служит не только успешное завершение учёбы в школе, и поступление в </w:t>
      </w:r>
      <w:r w:rsidR="00023DEC">
        <w:rPr>
          <w:rFonts w:eastAsia="Times New Roman"/>
          <w:color w:val="000000"/>
          <w:sz w:val="28"/>
          <w:szCs w:val="28"/>
        </w:rPr>
        <w:t>средне-специальные учебные учреждения</w:t>
      </w:r>
      <w:r w:rsidR="00986E04" w:rsidRPr="00D713E8">
        <w:rPr>
          <w:rFonts w:eastAsia="Times New Roman"/>
          <w:color w:val="000000"/>
          <w:sz w:val="28"/>
          <w:szCs w:val="28"/>
        </w:rPr>
        <w:t>, но и умение правил</w:t>
      </w:r>
      <w:r w:rsidR="009A6D24" w:rsidRPr="00D713E8">
        <w:rPr>
          <w:rFonts w:eastAsia="Times New Roman"/>
          <w:color w:val="000000"/>
          <w:sz w:val="28"/>
          <w:szCs w:val="28"/>
        </w:rPr>
        <w:t xml:space="preserve">ьно вступить во взрослую жизнь. </w:t>
      </w:r>
      <w:r w:rsidR="00986E04" w:rsidRPr="00D713E8">
        <w:rPr>
          <w:rFonts w:eastAsia="Times New Roman"/>
          <w:color w:val="000000"/>
          <w:sz w:val="28"/>
          <w:szCs w:val="28"/>
        </w:rPr>
        <w:t xml:space="preserve">При изучении математических наук в </w:t>
      </w:r>
      <w:r w:rsidR="00023DEC">
        <w:rPr>
          <w:rFonts w:eastAsia="Times New Roman"/>
          <w:color w:val="000000"/>
          <w:sz w:val="28"/>
          <w:szCs w:val="28"/>
        </w:rPr>
        <w:t>этих</w:t>
      </w:r>
      <w:r w:rsidR="00986E04" w:rsidRPr="00D713E8">
        <w:rPr>
          <w:rFonts w:eastAsia="Times New Roman"/>
          <w:color w:val="000000"/>
          <w:sz w:val="28"/>
          <w:szCs w:val="28"/>
        </w:rPr>
        <w:t xml:space="preserve"> классах акцент делаю не на изучении сложной теории, а на «очеловечивании» математики, на её практическую направленность.</w:t>
      </w:r>
    </w:p>
    <w:p w:rsidR="004152CD" w:rsidRDefault="00986E04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>Математика учит логически мыслить, а значит, поможет оценить различные жизненные ситуации, сделать прогноз и принять верное решение. Математика учит проводить расчеты, но не сами по себе, а при решении жизненных ситуаций. Например, проводим расчёты для ремонта квартиры, правильного получения кредита или наиболее выгодного размещения личных средств на вкладах в банках. Математика позволяет разбираться в статистической информации, и мы рассматриваем статистические данные предоставляемые СМИ и находящиеся в сети Интернет.</w:t>
      </w:r>
    </w:p>
    <w:p w:rsidR="004152CD" w:rsidRDefault="00986E04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>Для таких классов математика не самоцель, а практическое руководство к действию, залог успешного продвижения вперед к намеченной в этой жизни цели.</w:t>
      </w:r>
    </w:p>
    <w:p w:rsidR="0017327B" w:rsidRDefault="00986E04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>Взаимоотношения со старшеклассниками на уроках выстраиваю с учётом индивидуальных характеристик личности ученика, на основе социального партнёрства и творчества. Формируется интеллектуальная способность ученика к самостоятельному приобретению новых знаний, жизненных установок и готовности к дальнейшему самообразованию.</w:t>
      </w:r>
    </w:p>
    <w:p w:rsidR="001216E9" w:rsidRPr="001216E9" w:rsidRDefault="001216E9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  <w:u w:val="single"/>
        </w:rPr>
      </w:pPr>
      <w:r w:rsidRPr="001216E9">
        <w:rPr>
          <w:rFonts w:eastAsia="Times New Roman"/>
          <w:color w:val="000000"/>
          <w:sz w:val="28"/>
          <w:szCs w:val="28"/>
          <w:u w:val="single"/>
        </w:rPr>
        <w:t>Слайд 5.</w:t>
      </w:r>
    </w:p>
    <w:p w:rsidR="0017327B" w:rsidRPr="00D713E8" w:rsidRDefault="00F36E45" w:rsidP="004152CD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 xml:space="preserve"> </w:t>
      </w:r>
      <w:r w:rsidR="0017327B" w:rsidRPr="00D713E8">
        <w:rPr>
          <w:color w:val="333333"/>
          <w:sz w:val="28"/>
          <w:szCs w:val="28"/>
        </w:rPr>
        <w:t>Для групповой</w:t>
      </w:r>
      <w:r w:rsidRPr="00D713E8">
        <w:rPr>
          <w:color w:val="333333"/>
          <w:sz w:val="28"/>
          <w:szCs w:val="28"/>
        </w:rPr>
        <w:t xml:space="preserve"> </w:t>
      </w:r>
      <w:r w:rsidR="0017327B" w:rsidRPr="00D713E8">
        <w:rPr>
          <w:color w:val="333333"/>
          <w:sz w:val="28"/>
          <w:szCs w:val="28"/>
        </w:rPr>
        <w:t>формы работы подходят задания, имею</w:t>
      </w:r>
      <w:r w:rsidR="004152CD">
        <w:rPr>
          <w:color w:val="333333"/>
          <w:sz w:val="28"/>
          <w:szCs w:val="28"/>
        </w:rPr>
        <w:t>щие несколько способов решения.</w:t>
      </w:r>
    </w:p>
    <w:p w:rsidR="004152CD" w:rsidRDefault="005B6D2A" w:rsidP="004152CD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D713E8">
        <w:rPr>
          <w:sz w:val="28"/>
          <w:szCs w:val="28"/>
        </w:rPr>
        <w:t xml:space="preserve">На уроках можно предложить </w:t>
      </w:r>
      <w:r w:rsidRPr="00D713E8">
        <w:rPr>
          <w:b/>
          <w:sz w:val="28"/>
          <w:szCs w:val="28"/>
        </w:rPr>
        <w:t>метод «</w:t>
      </w:r>
      <w:r w:rsidR="004152CD">
        <w:rPr>
          <w:b/>
          <w:sz w:val="28"/>
          <w:szCs w:val="28"/>
        </w:rPr>
        <w:t>Правило</w:t>
      </w:r>
      <w:r w:rsidRPr="00D713E8">
        <w:rPr>
          <w:b/>
          <w:sz w:val="28"/>
          <w:szCs w:val="28"/>
        </w:rPr>
        <w:t xml:space="preserve"> - </w:t>
      </w:r>
      <w:proofErr w:type="spellStart"/>
      <w:r w:rsidRPr="00D713E8">
        <w:rPr>
          <w:b/>
          <w:sz w:val="28"/>
          <w:szCs w:val="28"/>
        </w:rPr>
        <w:t>пазл</w:t>
      </w:r>
      <w:proofErr w:type="spellEnd"/>
      <w:r w:rsidRPr="00D713E8">
        <w:rPr>
          <w:b/>
          <w:sz w:val="28"/>
          <w:szCs w:val="28"/>
        </w:rPr>
        <w:t>»</w:t>
      </w:r>
      <w:r w:rsidRPr="00D713E8">
        <w:rPr>
          <w:sz w:val="28"/>
          <w:szCs w:val="28"/>
        </w:rPr>
        <w:t xml:space="preserve">.   Учащимся предлагается собрать </w:t>
      </w:r>
      <w:r w:rsidR="004152CD">
        <w:rPr>
          <w:sz w:val="28"/>
          <w:szCs w:val="28"/>
        </w:rPr>
        <w:t>правило</w:t>
      </w:r>
      <w:r w:rsidRPr="00D713E8">
        <w:rPr>
          <w:sz w:val="28"/>
          <w:szCs w:val="28"/>
        </w:rPr>
        <w:t xml:space="preserve"> из </w:t>
      </w:r>
      <w:r w:rsidR="004152CD">
        <w:rPr>
          <w:sz w:val="28"/>
          <w:szCs w:val="28"/>
        </w:rPr>
        <w:t>3</w:t>
      </w:r>
      <w:r w:rsidRPr="00D713E8">
        <w:rPr>
          <w:sz w:val="28"/>
          <w:szCs w:val="28"/>
        </w:rPr>
        <w:t xml:space="preserve"> фрагментов. На одном содержится</w:t>
      </w:r>
      <w:r w:rsidR="004152CD">
        <w:rPr>
          <w:sz w:val="28"/>
          <w:szCs w:val="28"/>
        </w:rPr>
        <w:t xml:space="preserve"> то,</w:t>
      </w:r>
      <w:r w:rsidRPr="00D713E8">
        <w:rPr>
          <w:sz w:val="28"/>
          <w:szCs w:val="28"/>
        </w:rPr>
        <w:t xml:space="preserve"> </w:t>
      </w:r>
      <w:r w:rsidR="004152CD">
        <w:rPr>
          <w:sz w:val="28"/>
          <w:szCs w:val="28"/>
        </w:rPr>
        <w:t>что необходимо выполнить</w:t>
      </w:r>
      <w:r w:rsidRPr="00D713E8">
        <w:rPr>
          <w:sz w:val="28"/>
          <w:szCs w:val="28"/>
        </w:rPr>
        <w:t>, на другом –</w:t>
      </w:r>
      <w:r w:rsidR="004152CD">
        <w:rPr>
          <w:sz w:val="28"/>
          <w:szCs w:val="28"/>
        </w:rPr>
        <w:t xml:space="preserve"> итог правила</w:t>
      </w:r>
      <w:r w:rsidRPr="00D713E8">
        <w:rPr>
          <w:sz w:val="28"/>
          <w:szCs w:val="28"/>
        </w:rPr>
        <w:t xml:space="preserve">, на </w:t>
      </w:r>
      <w:r w:rsidR="004152CD">
        <w:rPr>
          <w:sz w:val="28"/>
          <w:szCs w:val="28"/>
        </w:rPr>
        <w:t>третьем</w:t>
      </w:r>
      <w:r w:rsidRPr="00D713E8">
        <w:rPr>
          <w:sz w:val="28"/>
          <w:szCs w:val="28"/>
        </w:rPr>
        <w:t xml:space="preserve"> </w:t>
      </w:r>
      <w:r w:rsidR="004152CD">
        <w:rPr>
          <w:sz w:val="28"/>
          <w:szCs w:val="28"/>
        </w:rPr>
        <w:t>–</w:t>
      </w:r>
      <w:r w:rsidRPr="00D713E8">
        <w:rPr>
          <w:sz w:val="28"/>
          <w:szCs w:val="28"/>
        </w:rPr>
        <w:t xml:space="preserve"> </w:t>
      </w:r>
      <w:r w:rsidR="004152CD">
        <w:rPr>
          <w:sz w:val="28"/>
          <w:szCs w:val="28"/>
        </w:rPr>
        <w:t>образец выполненного решения.</w:t>
      </w:r>
    </w:p>
    <w:p w:rsidR="00052EFD" w:rsidRPr="00D713E8" w:rsidRDefault="00052EFD" w:rsidP="005879D7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713E8">
        <w:rPr>
          <w:bCs/>
          <w:sz w:val="28"/>
          <w:szCs w:val="28"/>
        </w:rPr>
        <w:t>Привлекают</w:t>
      </w:r>
      <w:r w:rsidRPr="00D713E8">
        <w:rPr>
          <w:sz w:val="28"/>
          <w:szCs w:val="28"/>
        </w:rPr>
        <w:t xml:space="preserve"> внимание учащихся и поддерживают их познавательную деятельность</w:t>
      </w:r>
      <w:r w:rsidRPr="00D713E8">
        <w:rPr>
          <w:b/>
          <w:bCs/>
          <w:sz w:val="28"/>
          <w:szCs w:val="28"/>
        </w:rPr>
        <w:t xml:space="preserve"> ассоциации вместо правил</w:t>
      </w:r>
      <w:r w:rsidRPr="00D713E8">
        <w:rPr>
          <w:sz w:val="28"/>
          <w:szCs w:val="28"/>
        </w:rPr>
        <w:t>.</w:t>
      </w:r>
      <w:r w:rsidRPr="00D713E8">
        <w:rPr>
          <w:b/>
          <w:i/>
          <w:sz w:val="28"/>
          <w:szCs w:val="28"/>
        </w:rPr>
        <w:t xml:space="preserve"> </w:t>
      </w:r>
      <w:r w:rsidR="005879D7">
        <w:rPr>
          <w:sz w:val="28"/>
          <w:szCs w:val="28"/>
        </w:rPr>
        <w:t xml:space="preserve">Например, </w:t>
      </w:r>
      <w:r w:rsidR="00272617">
        <w:rPr>
          <w:sz w:val="28"/>
          <w:szCs w:val="28"/>
        </w:rPr>
        <w:t>п</w:t>
      </w:r>
      <w:r w:rsidR="005879D7">
        <w:rPr>
          <w:sz w:val="28"/>
          <w:szCs w:val="28"/>
        </w:rPr>
        <w:t xml:space="preserve">ериметр – это сумма </w:t>
      </w:r>
      <w:r w:rsidR="005879D7">
        <w:rPr>
          <w:sz w:val="28"/>
          <w:szCs w:val="28"/>
        </w:rPr>
        <w:lastRenderedPageBreak/>
        <w:t>длин всех сторон многоугольника. Детям очень тяжело запомнить и название, и само понятие периметра. Но если для ассоциации им предоставлять картинку забора, который опоясывает школу, и находить его длину. То у детей вырабатывается четкая ассоциация забор – периметр. На дальнейших уроках учитель будет просто напоминать ученикам о заборе</w:t>
      </w:r>
      <w:r w:rsidR="00EB4A17">
        <w:rPr>
          <w:sz w:val="28"/>
          <w:szCs w:val="28"/>
        </w:rPr>
        <w:t xml:space="preserve"> вокруг школы,</w:t>
      </w:r>
      <w:r w:rsidR="005879D7">
        <w:rPr>
          <w:sz w:val="28"/>
          <w:szCs w:val="28"/>
        </w:rPr>
        <w:t xml:space="preserve"> и они будут быстро вспоминать о периметре и его понятии.</w:t>
      </w:r>
    </w:p>
    <w:p w:rsidR="00BE4499" w:rsidRPr="00D713E8" w:rsidRDefault="00F36E45" w:rsidP="00C147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 xml:space="preserve"> </w:t>
      </w:r>
      <w:r w:rsidR="00782E30">
        <w:rPr>
          <w:rFonts w:eastAsia="Times New Roman"/>
          <w:color w:val="000000"/>
          <w:sz w:val="28"/>
          <w:szCs w:val="28"/>
        </w:rPr>
        <w:t>Также, д</w:t>
      </w:r>
      <w:r w:rsidR="00BE4499" w:rsidRPr="00D713E8">
        <w:rPr>
          <w:rFonts w:eastAsia="Times New Roman"/>
          <w:color w:val="000000"/>
          <w:sz w:val="28"/>
          <w:szCs w:val="28"/>
        </w:rPr>
        <w:t xml:space="preserve">ля учащихся ведущей деятельностью является – </w:t>
      </w:r>
      <w:r w:rsidR="00BE4499" w:rsidRPr="001216E9">
        <w:rPr>
          <w:rFonts w:eastAsia="Times New Roman"/>
          <w:b/>
          <w:color w:val="000000"/>
          <w:sz w:val="28"/>
          <w:szCs w:val="28"/>
        </w:rPr>
        <w:t>игровая</w:t>
      </w:r>
      <w:r w:rsidR="00BE4499" w:rsidRPr="00D713E8">
        <w:rPr>
          <w:rFonts w:eastAsia="Times New Roman"/>
          <w:color w:val="000000"/>
          <w:sz w:val="28"/>
          <w:szCs w:val="28"/>
        </w:rPr>
        <w:t>, поэтому предоставляются возможности сочетать урочную форму с игровой на закрепление полученных знаний и развитие навыков их применения в различных ситуациях. Благодаря игре ребята получают возможность применить знания и навыки в конкретной деятельности, получить новый опыт общения и поведения. Во время игры дети, как правило, очень внимательны, сосредоточенны и дисциплинированны, каждый ученик может проявить себя, свои знания, умения, характер, волевые качества, свое отношение к деятельности, к людям. Эмоциональные совместные переживания во время игры способствуют укреплению межличностных отношений. Учащиеся, совместно решая задачи, участвуя в игре, учатся общаться, учитывать мнение товарищей. Знания</w:t>
      </w:r>
      <w:r w:rsidRPr="00D713E8">
        <w:rPr>
          <w:rFonts w:eastAsia="Times New Roman"/>
          <w:color w:val="000000"/>
          <w:sz w:val="28"/>
          <w:szCs w:val="28"/>
        </w:rPr>
        <w:t xml:space="preserve"> </w:t>
      </w:r>
      <w:r w:rsidR="00BE4499" w:rsidRPr="00D713E8">
        <w:rPr>
          <w:rFonts w:eastAsia="Times New Roman"/>
          <w:color w:val="000000"/>
          <w:sz w:val="28"/>
          <w:szCs w:val="28"/>
        </w:rPr>
        <w:t>приобретают вкус и цвет жизни.</w:t>
      </w:r>
    </w:p>
    <w:p w:rsidR="00C14703" w:rsidRPr="00D713E8" w:rsidRDefault="00C14703" w:rsidP="00C14703">
      <w:pPr>
        <w:spacing w:before="120"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713E8">
        <w:rPr>
          <w:rFonts w:ascii="Times New Roman" w:hAnsi="Times New Roman"/>
          <w:b/>
          <w:sz w:val="28"/>
          <w:szCs w:val="28"/>
        </w:rPr>
        <w:t>Игра «Математический баскетбол»</w:t>
      </w:r>
      <w:r w:rsidRPr="00D713E8">
        <w:rPr>
          <w:rFonts w:ascii="Times New Roman" w:hAnsi="Times New Roman"/>
          <w:sz w:val="28"/>
          <w:szCs w:val="28"/>
        </w:rPr>
        <w:t xml:space="preserve">. Класс делится на две команды. Существует набор </w:t>
      </w:r>
      <w:proofErr w:type="spellStart"/>
      <w:r w:rsidRPr="00D713E8">
        <w:rPr>
          <w:rFonts w:ascii="Times New Roman" w:hAnsi="Times New Roman"/>
          <w:sz w:val="28"/>
          <w:szCs w:val="28"/>
        </w:rPr>
        <w:t>разноуровневых</w:t>
      </w:r>
      <w:proofErr w:type="spellEnd"/>
      <w:r w:rsidRPr="00D713E8">
        <w:rPr>
          <w:rFonts w:ascii="Times New Roman" w:hAnsi="Times New Roman"/>
          <w:sz w:val="28"/>
          <w:szCs w:val="28"/>
        </w:rPr>
        <w:t xml:space="preserve"> заданий по определенной теме, за решение которых можно получить 1, 2 или 3 балла. На обсуждение и предварительное решение отводиться 15 минут. Право первого броска определяется по жребию. Первая команда выбирает задание, решает его и предлагает решить соперникам. Если соперники решают правильно, то считается, что мяч в корзину не попал; если </w:t>
      </w:r>
      <w:proofErr w:type="gramStart"/>
      <w:r w:rsidRPr="00D713E8">
        <w:rPr>
          <w:rFonts w:ascii="Times New Roman" w:hAnsi="Times New Roman"/>
          <w:sz w:val="28"/>
          <w:szCs w:val="28"/>
        </w:rPr>
        <w:t>не правильно</w:t>
      </w:r>
      <w:proofErr w:type="gramEnd"/>
      <w:r w:rsidRPr="00D713E8">
        <w:rPr>
          <w:rFonts w:ascii="Times New Roman" w:hAnsi="Times New Roman"/>
          <w:sz w:val="28"/>
          <w:szCs w:val="28"/>
        </w:rPr>
        <w:t>, то считается, что мяч попал в корзину. Если команда «бросающая мяч» сама допускает ошибку в решении, то «стоимость» задания увеличивается на 1 балл. Если ни одна команда не справилась с заданием, то учителем назначается «штрафной бросок в корзину с домашним заданием». На начале следующего урока обязательно нужно проверить решение таких заданий. В конце игры подводятся итоги.</w:t>
      </w:r>
    </w:p>
    <w:p w:rsidR="0017327B" w:rsidRPr="00D713E8" w:rsidRDefault="00796B7F" w:rsidP="00C14703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 xml:space="preserve"> </w:t>
      </w:r>
      <w:r w:rsidR="0017327B" w:rsidRPr="00D713E8">
        <w:rPr>
          <w:color w:val="333333"/>
          <w:sz w:val="28"/>
          <w:szCs w:val="28"/>
        </w:rPr>
        <w:t>Проведение уроков в форме учебной деловых игр также способствует формированию социальной компетентности учащихся.</w:t>
      </w:r>
    </w:p>
    <w:p w:rsidR="00294BAD" w:rsidRDefault="0017327B" w:rsidP="00782E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 xml:space="preserve"> Например, урок – </w:t>
      </w:r>
      <w:r w:rsidRPr="00D713E8">
        <w:rPr>
          <w:b/>
          <w:color w:val="333333"/>
          <w:sz w:val="28"/>
          <w:szCs w:val="28"/>
        </w:rPr>
        <w:t>деловая игра «Редакция»</w:t>
      </w:r>
      <w:r w:rsidRPr="00D713E8">
        <w:rPr>
          <w:color w:val="333333"/>
          <w:sz w:val="28"/>
          <w:szCs w:val="28"/>
        </w:rPr>
        <w:t xml:space="preserve"> Учебное занятие начинается с построения модели игры, целеполагания, распределения ролей, функции всех участников. Класс делится на </w:t>
      </w:r>
      <w:proofErr w:type="spellStart"/>
      <w:r w:rsidRPr="00D713E8">
        <w:rPr>
          <w:color w:val="333333"/>
          <w:sz w:val="28"/>
          <w:szCs w:val="28"/>
        </w:rPr>
        <w:t>разноуровневые</w:t>
      </w:r>
      <w:proofErr w:type="spellEnd"/>
      <w:r w:rsidRPr="00D713E8">
        <w:rPr>
          <w:color w:val="333333"/>
          <w:sz w:val="28"/>
          <w:szCs w:val="28"/>
        </w:rPr>
        <w:t xml:space="preserve"> группы - отделы. В ходе игры актуализируются знания учащихся, выполняются задания по группам, причем результат одной группы используется другой</w:t>
      </w:r>
      <w:r w:rsidR="00782E30">
        <w:rPr>
          <w:color w:val="333333"/>
          <w:sz w:val="28"/>
          <w:szCs w:val="28"/>
        </w:rPr>
        <w:t xml:space="preserve"> группой</w:t>
      </w:r>
      <w:r w:rsidRPr="00D713E8">
        <w:rPr>
          <w:color w:val="333333"/>
          <w:sz w:val="28"/>
          <w:szCs w:val="28"/>
        </w:rPr>
        <w:t xml:space="preserve">. Задания прикладного характера требует совместного обсуждения и решения, творческого применения знаний. При проведении отчета осуществляется самооценка, </w:t>
      </w:r>
      <w:proofErr w:type="spellStart"/>
      <w:r w:rsidRPr="00D713E8">
        <w:rPr>
          <w:color w:val="333333"/>
          <w:sz w:val="28"/>
          <w:szCs w:val="28"/>
        </w:rPr>
        <w:t>взаимооценка</w:t>
      </w:r>
      <w:proofErr w:type="spellEnd"/>
      <w:r w:rsidRPr="00D713E8">
        <w:rPr>
          <w:color w:val="333333"/>
          <w:sz w:val="28"/>
          <w:szCs w:val="28"/>
        </w:rPr>
        <w:t xml:space="preserve"> учебной деятельности. Результаты (решения самостоятельных работ) помещаются в газету – продукт деятельности редакции. Игра завершается этапом рефлексии. На таких занятиях созданы условия для развития у детей социальной культуры, проявления инициативы и стремления обеспечить успех группы, готовности к психологическому </w:t>
      </w:r>
      <w:r w:rsidRPr="00D713E8">
        <w:rPr>
          <w:color w:val="333333"/>
          <w:sz w:val="28"/>
          <w:szCs w:val="28"/>
        </w:rPr>
        <w:lastRenderedPageBreak/>
        <w:t>контакту и взаимопомощи, самооценки качества своей работы с позиции её вклада в общий результат деятельности.</w:t>
      </w:r>
    </w:p>
    <w:p w:rsidR="00E30C66" w:rsidRPr="00E30C66" w:rsidRDefault="00E30C66" w:rsidP="00782E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  <w:u w:val="single"/>
        </w:rPr>
      </w:pPr>
      <w:r w:rsidRPr="00E30C66">
        <w:rPr>
          <w:color w:val="333333"/>
          <w:sz w:val="28"/>
          <w:szCs w:val="28"/>
          <w:u w:val="single"/>
        </w:rPr>
        <w:t>Слайд 6.</w:t>
      </w:r>
    </w:p>
    <w:p w:rsidR="00782E30" w:rsidRDefault="00986E04" w:rsidP="00782E30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  <w:u w:val="single"/>
          <w:bdr w:val="none" w:sz="0" w:space="0" w:color="auto" w:frame="1"/>
        </w:rPr>
        <w:t>По степени сложности различают следующие типы процесса социализации:</w:t>
      </w:r>
      <w:r w:rsidRPr="00D713E8">
        <w:rPr>
          <w:rFonts w:eastAsia="Times New Roman"/>
          <w:color w:val="000000"/>
          <w:sz w:val="28"/>
          <w:szCs w:val="28"/>
        </w:rPr>
        <w:br/>
        <w:t>• выражение</w:t>
      </w:r>
      <w:r w:rsidR="00782E30">
        <w:rPr>
          <w:rFonts w:eastAsia="Times New Roman"/>
          <w:color w:val="000000"/>
          <w:sz w:val="28"/>
          <w:szCs w:val="28"/>
        </w:rPr>
        <w:t xml:space="preserve"> -</w:t>
      </w:r>
      <w:r w:rsidRPr="00D713E8">
        <w:rPr>
          <w:rFonts w:eastAsia="Times New Roman"/>
          <w:color w:val="000000"/>
          <w:sz w:val="28"/>
          <w:szCs w:val="28"/>
        </w:rPr>
        <w:t xml:space="preserve"> способность изъясняться, выражать свои знания, мнение и желания; </w:t>
      </w:r>
      <w:r w:rsidRPr="00D713E8">
        <w:rPr>
          <w:rFonts w:eastAsia="Times New Roman"/>
          <w:color w:val="000000"/>
          <w:sz w:val="28"/>
          <w:szCs w:val="28"/>
        </w:rPr>
        <w:br/>
        <w:t>• восприятие</w:t>
      </w:r>
      <w:r w:rsidR="00782E30">
        <w:rPr>
          <w:rFonts w:eastAsia="Times New Roman"/>
          <w:color w:val="000000"/>
          <w:sz w:val="28"/>
          <w:szCs w:val="28"/>
        </w:rPr>
        <w:t xml:space="preserve"> -</w:t>
      </w:r>
      <w:r w:rsidRPr="00D713E8">
        <w:rPr>
          <w:rFonts w:eastAsia="Times New Roman"/>
          <w:color w:val="000000"/>
          <w:sz w:val="28"/>
          <w:szCs w:val="28"/>
        </w:rPr>
        <w:t xml:space="preserve"> способность слушать, наблюдать за другими членами группы,</w:t>
      </w:r>
      <w:r w:rsidR="00F36E45" w:rsidRPr="00D713E8">
        <w:rPr>
          <w:rFonts w:eastAsia="Times New Roman"/>
          <w:color w:val="000000"/>
          <w:sz w:val="28"/>
          <w:szCs w:val="28"/>
        </w:rPr>
        <w:t xml:space="preserve">  </w:t>
      </w:r>
      <w:r w:rsidRPr="00D713E8">
        <w:rPr>
          <w:rFonts w:eastAsia="Times New Roman"/>
          <w:color w:val="000000"/>
          <w:sz w:val="28"/>
          <w:szCs w:val="28"/>
        </w:rPr>
        <w:t>воспринимать события и динамику процесса в группе;</w:t>
      </w:r>
    </w:p>
    <w:p w:rsidR="00782E30" w:rsidRDefault="00986E04" w:rsidP="00782E3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>• открытость</w:t>
      </w:r>
      <w:r w:rsidR="00782E30">
        <w:rPr>
          <w:rFonts w:eastAsia="Times New Roman"/>
          <w:color w:val="000000"/>
          <w:sz w:val="28"/>
          <w:szCs w:val="28"/>
        </w:rPr>
        <w:t xml:space="preserve"> -</w:t>
      </w:r>
      <w:r w:rsidRPr="00D713E8">
        <w:rPr>
          <w:rFonts w:eastAsia="Times New Roman"/>
          <w:color w:val="000000"/>
          <w:sz w:val="28"/>
          <w:szCs w:val="28"/>
        </w:rPr>
        <w:t xml:space="preserve"> готовность воспринимать стимулы, способность выслушивать критику и спорить с другими;</w:t>
      </w:r>
    </w:p>
    <w:p w:rsidR="00782E30" w:rsidRDefault="00796B7F" w:rsidP="00782E3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 xml:space="preserve"> </w:t>
      </w:r>
      <w:r w:rsidR="00986E04" w:rsidRPr="00D713E8">
        <w:rPr>
          <w:rFonts w:eastAsia="Times New Roman"/>
          <w:color w:val="000000"/>
          <w:sz w:val="28"/>
          <w:szCs w:val="28"/>
        </w:rPr>
        <w:t>• сотрудничество</w:t>
      </w:r>
      <w:r w:rsidR="00782E30">
        <w:rPr>
          <w:rFonts w:eastAsia="Times New Roman"/>
          <w:color w:val="000000"/>
          <w:sz w:val="28"/>
          <w:szCs w:val="28"/>
        </w:rPr>
        <w:t xml:space="preserve"> -</w:t>
      </w:r>
      <w:r w:rsidR="00986E04" w:rsidRPr="00D713E8">
        <w:rPr>
          <w:rFonts w:eastAsia="Times New Roman"/>
          <w:color w:val="000000"/>
          <w:sz w:val="28"/>
          <w:szCs w:val="28"/>
        </w:rPr>
        <w:t xml:space="preserve"> способность осознавать и воспринимать возможности собственных действий и ответственность, умение понимать и приспосабливаться к действиям других;</w:t>
      </w:r>
    </w:p>
    <w:p w:rsidR="00782E30" w:rsidRDefault="00986E04" w:rsidP="00782E3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>• формирование</w:t>
      </w:r>
      <w:r w:rsidR="00782E30">
        <w:rPr>
          <w:rFonts w:eastAsia="Times New Roman"/>
          <w:color w:val="000000"/>
          <w:sz w:val="28"/>
          <w:szCs w:val="28"/>
        </w:rPr>
        <w:t xml:space="preserve"> -</w:t>
      </w:r>
      <w:r w:rsidRPr="00D713E8">
        <w:rPr>
          <w:rFonts w:eastAsia="Times New Roman"/>
          <w:color w:val="000000"/>
          <w:sz w:val="28"/>
          <w:szCs w:val="28"/>
        </w:rPr>
        <w:t xml:space="preserve"> способность адаптироваться, налаживать контакты, находить своё место в группе, высказыв</w:t>
      </w:r>
      <w:r w:rsidR="00782E30">
        <w:rPr>
          <w:rFonts w:eastAsia="Times New Roman"/>
          <w:color w:val="000000"/>
          <w:sz w:val="28"/>
          <w:szCs w:val="28"/>
        </w:rPr>
        <w:t xml:space="preserve">ать критику адекватно ситуации; </w:t>
      </w:r>
      <w:r w:rsidRPr="00D713E8">
        <w:rPr>
          <w:rFonts w:eastAsia="Times New Roman"/>
          <w:color w:val="000000"/>
          <w:sz w:val="28"/>
          <w:szCs w:val="28"/>
        </w:rPr>
        <w:t>последовательность в обучении; умение вести разговор, вести себя соответственно пр</w:t>
      </w:r>
      <w:r w:rsidR="00782E30">
        <w:rPr>
          <w:rFonts w:eastAsia="Times New Roman"/>
          <w:color w:val="000000"/>
          <w:sz w:val="28"/>
          <w:szCs w:val="28"/>
        </w:rPr>
        <w:t>оцессу динамики развития группы.</w:t>
      </w:r>
    </w:p>
    <w:p w:rsidR="00656E71" w:rsidRDefault="00F36E45" w:rsidP="00782E3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 xml:space="preserve">           </w:t>
      </w:r>
      <w:r w:rsidR="00986E04" w:rsidRPr="00D713E8">
        <w:rPr>
          <w:rFonts w:eastAsia="Times New Roman"/>
          <w:color w:val="000000"/>
          <w:sz w:val="28"/>
          <w:szCs w:val="28"/>
        </w:rPr>
        <w:t>Воспитание дисциплины в ходе проектной деятельности формирует умение работать в коллективе, чувство ответственности за принимаемое решение, установки на позитивную социальную деятельность. Да и ни для кого не секрет, что большинство проектов сами по себе социальны.</w:t>
      </w:r>
    </w:p>
    <w:p w:rsidR="00656E71" w:rsidRPr="00656E71" w:rsidRDefault="00656E71" w:rsidP="00782E3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  <w:u w:val="single"/>
        </w:rPr>
      </w:pPr>
      <w:r>
        <w:rPr>
          <w:rFonts w:eastAsia="Times New Roman"/>
          <w:color w:val="000000"/>
          <w:sz w:val="28"/>
          <w:szCs w:val="28"/>
        </w:rPr>
        <w:t xml:space="preserve">           </w:t>
      </w:r>
      <w:r w:rsidRPr="00656E71">
        <w:rPr>
          <w:rFonts w:eastAsia="Times New Roman"/>
          <w:color w:val="000000"/>
          <w:sz w:val="28"/>
          <w:szCs w:val="28"/>
          <w:u w:val="single"/>
        </w:rPr>
        <w:t>Слайд 7.</w:t>
      </w:r>
    </w:p>
    <w:p w:rsidR="00782E30" w:rsidRDefault="00F36E45" w:rsidP="00782E3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 xml:space="preserve">           </w:t>
      </w:r>
      <w:r w:rsidR="00986E04" w:rsidRPr="00D713E8">
        <w:rPr>
          <w:rFonts w:eastAsia="Times New Roman"/>
          <w:color w:val="000000"/>
          <w:sz w:val="28"/>
          <w:szCs w:val="28"/>
        </w:rPr>
        <w:t xml:space="preserve">Вот несколько тем </w:t>
      </w:r>
      <w:r w:rsidR="00796B7F" w:rsidRPr="00D713E8">
        <w:rPr>
          <w:rFonts w:eastAsia="Times New Roman"/>
          <w:color w:val="000000"/>
          <w:sz w:val="28"/>
          <w:szCs w:val="28"/>
        </w:rPr>
        <w:t>таких проектов по математике:</w:t>
      </w:r>
    </w:p>
    <w:p w:rsidR="00782E30" w:rsidRDefault="00F36E45" w:rsidP="00782E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 xml:space="preserve">           </w:t>
      </w:r>
      <w:r w:rsidR="00796B7F" w:rsidRPr="00D713E8">
        <w:rPr>
          <w:rFonts w:eastAsia="Times New Roman"/>
          <w:color w:val="000000"/>
          <w:sz w:val="28"/>
          <w:szCs w:val="28"/>
        </w:rPr>
        <w:t xml:space="preserve">1. </w:t>
      </w:r>
      <w:r w:rsidR="00782E30">
        <w:rPr>
          <w:sz w:val="28"/>
          <w:szCs w:val="28"/>
        </w:rPr>
        <w:t>О</w:t>
      </w:r>
      <w:r w:rsidR="00782E30" w:rsidRPr="00555824">
        <w:rPr>
          <w:sz w:val="28"/>
          <w:szCs w:val="28"/>
        </w:rPr>
        <w:t>пределение заработной платы при повременной и сдельной оплате труда, при полном и неполном рабочем дне</w:t>
      </w:r>
      <w:r w:rsidR="00782E30">
        <w:rPr>
          <w:sz w:val="28"/>
          <w:szCs w:val="28"/>
        </w:rPr>
        <w:t>.</w:t>
      </w:r>
    </w:p>
    <w:p w:rsidR="00782E30" w:rsidRDefault="00F36E45" w:rsidP="00782E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 xml:space="preserve">           </w:t>
      </w:r>
      <w:r w:rsidR="00796B7F" w:rsidRPr="00D713E8">
        <w:rPr>
          <w:rFonts w:eastAsia="Times New Roman"/>
          <w:color w:val="000000"/>
          <w:sz w:val="28"/>
          <w:szCs w:val="28"/>
        </w:rPr>
        <w:t xml:space="preserve">2. </w:t>
      </w:r>
      <w:r w:rsidR="00782E30">
        <w:rPr>
          <w:sz w:val="28"/>
          <w:szCs w:val="28"/>
        </w:rPr>
        <w:t>О</w:t>
      </w:r>
      <w:r w:rsidR="00782E30" w:rsidRPr="00555824">
        <w:rPr>
          <w:sz w:val="28"/>
          <w:szCs w:val="28"/>
        </w:rPr>
        <w:t>пределение оплаты по больничному листу в зависимости от стажа работы</w:t>
      </w:r>
      <w:r w:rsidR="00782E30">
        <w:rPr>
          <w:sz w:val="28"/>
          <w:szCs w:val="28"/>
        </w:rPr>
        <w:t>.</w:t>
      </w:r>
      <w:r w:rsidR="00796B7F" w:rsidRPr="00D713E8">
        <w:rPr>
          <w:rFonts w:eastAsia="Times New Roman"/>
          <w:color w:val="000000"/>
          <w:sz w:val="28"/>
          <w:szCs w:val="28"/>
        </w:rPr>
        <w:br/>
      </w:r>
      <w:r w:rsidRPr="00D713E8">
        <w:rPr>
          <w:rFonts w:eastAsia="Times New Roman"/>
          <w:color w:val="000000"/>
          <w:sz w:val="28"/>
          <w:szCs w:val="28"/>
        </w:rPr>
        <w:t xml:space="preserve">           </w:t>
      </w:r>
      <w:r w:rsidR="00796B7F" w:rsidRPr="00D713E8">
        <w:rPr>
          <w:rFonts w:eastAsia="Times New Roman"/>
          <w:color w:val="000000"/>
          <w:sz w:val="28"/>
          <w:szCs w:val="28"/>
        </w:rPr>
        <w:t xml:space="preserve">3. </w:t>
      </w:r>
      <w:r w:rsidR="00782E30" w:rsidRPr="00555824">
        <w:rPr>
          <w:sz w:val="28"/>
          <w:szCs w:val="28"/>
        </w:rPr>
        <w:t>Расчет премиальных затрат за выполнение различных работ: оклад + процент.</w:t>
      </w:r>
      <w:r w:rsidR="00796B7F" w:rsidRPr="00D713E8">
        <w:rPr>
          <w:rFonts w:eastAsia="Times New Roman"/>
          <w:color w:val="000000"/>
          <w:sz w:val="28"/>
          <w:szCs w:val="28"/>
        </w:rPr>
        <w:br/>
      </w:r>
      <w:r w:rsidRPr="00D713E8">
        <w:rPr>
          <w:rFonts w:eastAsia="Times New Roman"/>
          <w:color w:val="000000"/>
          <w:sz w:val="28"/>
          <w:szCs w:val="28"/>
        </w:rPr>
        <w:t xml:space="preserve">           </w:t>
      </w:r>
      <w:r w:rsidR="00796B7F" w:rsidRPr="00D713E8">
        <w:rPr>
          <w:rFonts w:eastAsia="Times New Roman"/>
          <w:color w:val="000000"/>
          <w:sz w:val="28"/>
          <w:szCs w:val="28"/>
        </w:rPr>
        <w:t xml:space="preserve">4. </w:t>
      </w:r>
      <w:r w:rsidR="00782E30" w:rsidRPr="00555824">
        <w:rPr>
          <w:sz w:val="28"/>
          <w:szCs w:val="28"/>
        </w:rPr>
        <w:t>Расчет необходимых затрат для поездки на отдых. Сравнение стоимости билетов в зависимости от вида транспорта, от класса.</w:t>
      </w:r>
      <w:r w:rsidR="00796B7F" w:rsidRPr="00D713E8">
        <w:rPr>
          <w:rFonts w:eastAsia="Times New Roman"/>
          <w:color w:val="000000"/>
          <w:sz w:val="28"/>
          <w:szCs w:val="28"/>
        </w:rPr>
        <w:br/>
      </w:r>
      <w:r w:rsidRPr="00D713E8">
        <w:rPr>
          <w:rFonts w:eastAsia="Times New Roman"/>
          <w:color w:val="000000"/>
          <w:sz w:val="28"/>
          <w:szCs w:val="28"/>
        </w:rPr>
        <w:t xml:space="preserve">           </w:t>
      </w:r>
      <w:r w:rsidR="00796B7F" w:rsidRPr="00D713E8">
        <w:rPr>
          <w:rFonts w:eastAsia="Times New Roman"/>
          <w:color w:val="000000"/>
          <w:sz w:val="28"/>
          <w:szCs w:val="28"/>
        </w:rPr>
        <w:t xml:space="preserve">5. </w:t>
      </w:r>
      <w:r w:rsidR="00782E30" w:rsidRPr="00555824">
        <w:rPr>
          <w:sz w:val="28"/>
          <w:szCs w:val="28"/>
        </w:rPr>
        <w:t>Расчет моющих средств для приготовления растворов.</w:t>
      </w:r>
      <w:r w:rsidR="00796B7F" w:rsidRPr="00D713E8">
        <w:rPr>
          <w:rFonts w:eastAsia="Times New Roman"/>
          <w:color w:val="000000"/>
          <w:sz w:val="28"/>
          <w:szCs w:val="28"/>
        </w:rPr>
        <w:br/>
      </w:r>
      <w:r w:rsidRPr="00D713E8">
        <w:rPr>
          <w:rFonts w:eastAsia="Times New Roman"/>
          <w:color w:val="000000"/>
          <w:sz w:val="28"/>
          <w:szCs w:val="28"/>
        </w:rPr>
        <w:t xml:space="preserve">           </w:t>
      </w:r>
      <w:r w:rsidR="00796B7F" w:rsidRPr="00D713E8">
        <w:rPr>
          <w:rFonts w:eastAsia="Times New Roman"/>
          <w:color w:val="000000"/>
          <w:sz w:val="28"/>
          <w:szCs w:val="28"/>
        </w:rPr>
        <w:t xml:space="preserve">6. </w:t>
      </w:r>
      <w:r w:rsidR="00782E30">
        <w:rPr>
          <w:sz w:val="28"/>
          <w:szCs w:val="28"/>
        </w:rPr>
        <w:t>С</w:t>
      </w:r>
      <w:r w:rsidR="00782E30" w:rsidRPr="00555824">
        <w:rPr>
          <w:sz w:val="28"/>
          <w:szCs w:val="28"/>
        </w:rPr>
        <w:t>равнение стоимости пользования бытовыми услугами и выполнением этих работ самим.</w:t>
      </w:r>
    </w:p>
    <w:p w:rsidR="00DA508A" w:rsidRDefault="00F36E45" w:rsidP="00782E30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 xml:space="preserve">           </w:t>
      </w:r>
      <w:r w:rsidR="00796B7F" w:rsidRPr="00D713E8">
        <w:rPr>
          <w:rFonts w:eastAsia="Times New Roman"/>
          <w:color w:val="000000"/>
          <w:sz w:val="28"/>
          <w:szCs w:val="28"/>
        </w:rPr>
        <w:t>7.</w:t>
      </w:r>
      <w:r w:rsidR="00986E04" w:rsidRPr="00D713E8">
        <w:rPr>
          <w:rFonts w:eastAsia="Times New Roman"/>
          <w:color w:val="000000"/>
          <w:sz w:val="28"/>
          <w:szCs w:val="28"/>
        </w:rPr>
        <w:t xml:space="preserve"> </w:t>
      </w:r>
      <w:r w:rsidR="00DA508A" w:rsidRPr="00555824">
        <w:rPr>
          <w:sz w:val="28"/>
          <w:szCs w:val="28"/>
        </w:rPr>
        <w:t>Расчет средней заработной платы для проведения расчетов выплат за отпуск.</w:t>
      </w:r>
    </w:p>
    <w:p w:rsidR="00065CE9" w:rsidRDefault="00F36E45" w:rsidP="00782E3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 xml:space="preserve">          </w:t>
      </w:r>
      <w:r w:rsidR="00986E04" w:rsidRPr="00D713E8">
        <w:rPr>
          <w:rFonts w:eastAsia="Times New Roman"/>
          <w:color w:val="000000"/>
          <w:sz w:val="28"/>
          <w:szCs w:val="28"/>
        </w:rPr>
        <w:t xml:space="preserve">Уроки математики </w:t>
      </w:r>
      <w:r w:rsidR="00065CE9">
        <w:rPr>
          <w:rFonts w:eastAsia="Times New Roman"/>
          <w:color w:val="000000"/>
          <w:sz w:val="28"/>
          <w:szCs w:val="28"/>
        </w:rPr>
        <w:t>можно</w:t>
      </w:r>
      <w:r w:rsidR="00986E04" w:rsidRPr="00D713E8">
        <w:rPr>
          <w:rFonts w:eastAsia="Times New Roman"/>
          <w:color w:val="000000"/>
          <w:sz w:val="28"/>
          <w:szCs w:val="28"/>
        </w:rPr>
        <w:t xml:space="preserve"> проводить в форме </w:t>
      </w:r>
      <w:r w:rsidR="00986E04" w:rsidRPr="00656E71">
        <w:rPr>
          <w:rFonts w:eastAsia="Times New Roman"/>
          <w:b/>
          <w:color w:val="000000"/>
          <w:sz w:val="28"/>
          <w:szCs w:val="28"/>
        </w:rPr>
        <w:t>мастер-класса</w:t>
      </w:r>
      <w:r w:rsidR="00986E04" w:rsidRPr="00D713E8">
        <w:rPr>
          <w:rFonts w:eastAsia="Times New Roman"/>
          <w:color w:val="000000"/>
          <w:sz w:val="28"/>
          <w:szCs w:val="28"/>
        </w:rPr>
        <w:t xml:space="preserve">. При этом в роли учителя выступают ученики, которые с удовольствием делятся знаниями и умениями со своими одноклассниками. Такие уроки развивают самостоятельность, творческую и познавательную активность учащихся. Мастер-классы способствуют развитию коммуникативных навыков, формируют представление о значимости математических понятий в </w:t>
      </w:r>
      <w:r w:rsidR="00986E04" w:rsidRPr="00D713E8">
        <w:rPr>
          <w:rFonts w:eastAsia="Times New Roman"/>
          <w:color w:val="000000"/>
          <w:sz w:val="28"/>
          <w:szCs w:val="28"/>
        </w:rPr>
        <w:lastRenderedPageBreak/>
        <w:t>социальной жизни человека, а также умение определять личностную роль каждого в обществе.</w:t>
      </w:r>
    </w:p>
    <w:p w:rsidR="00656E71" w:rsidRDefault="00656E71" w:rsidP="00782E3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         </w:t>
      </w:r>
      <w:r w:rsidRPr="00656E71">
        <w:rPr>
          <w:rFonts w:eastAsia="Times New Roman"/>
          <w:color w:val="000000"/>
          <w:sz w:val="28"/>
          <w:szCs w:val="28"/>
          <w:u w:val="single"/>
        </w:rPr>
        <w:t>Слайд 8.</w:t>
      </w:r>
    </w:p>
    <w:p w:rsidR="00BE4499" w:rsidRPr="00782E30" w:rsidRDefault="00F36E45" w:rsidP="00782E30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rFonts w:eastAsia="Times New Roman"/>
          <w:color w:val="000000"/>
          <w:sz w:val="28"/>
          <w:szCs w:val="28"/>
        </w:rPr>
        <w:t xml:space="preserve">          </w:t>
      </w:r>
      <w:r w:rsidR="009A6D24" w:rsidRPr="00D713E8">
        <w:rPr>
          <w:rFonts w:eastAsia="Times New Roman"/>
          <w:color w:val="000000"/>
          <w:sz w:val="28"/>
          <w:szCs w:val="28"/>
        </w:rPr>
        <w:t xml:space="preserve"> </w:t>
      </w:r>
      <w:r w:rsidR="00CC1DD8" w:rsidRPr="00D713E8">
        <w:rPr>
          <w:color w:val="333333"/>
          <w:sz w:val="28"/>
          <w:szCs w:val="28"/>
        </w:rPr>
        <w:t>В своей работе для успешной социализации ученика я использую следующие методические</w:t>
      </w:r>
      <w:r w:rsidR="009A6D24" w:rsidRPr="00D713E8">
        <w:rPr>
          <w:rFonts w:eastAsia="Times New Roman"/>
          <w:color w:val="000000"/>
          <w:sz w:val="28"/>
          <w:szCs w:val="28"/>
        </w:rPr>
        <w:t xml:space="preserve"> </w:t>
      </w:r>
      <w:r w:rsidR="00BE4499" w:rsidRPr="00D713E8">
        <w:rPr>
          <w:color w:val="333333"/>
          <w:sz w:val="28"/>
          <w:szCs w:val="28"/>
        </w:rPr>
        <w:t>средства:</w:t>
      </w:r>
    </w:p>
    <w:p w:rsidR="00BE4499" w:rsidRPr="00D713E8" w:rsidRDefault="00065CE9" w:rsidP="00065CE9">
      <w:pPr>
        <w:pStyle w:val="a3"/>
        <w:numPr>
          <w:ilvl w:val="0"/>
          <w:numId w:val="1"/>
        </w:numPr>
        <w:shd w:val="clear" w:color="auto" w:fill="FFFFFF"/>
        <w:tabs>
          <w:tab w:val="clear" w:pos="720"/>
          <w:tab w:val="num" w:pos="709"/>
        </w:tabs>
        <w:spacing w:before="0" w:beforeAutospacing="0" w:after="0" w:afterAutospacing="0"/>
        <w:ind w:firstLine="556"/>
        <w:jc w:val="both"/>
        <w:rPr>
          <w:color w:val="333333"/>
          <w:sz w:val="28"/>
          <w:szCs w:val="28"/>
        </w:rPr>
      </w:pPr>
      <w:r w:rsidRPr="00065CE9">
        <w:rPr>
          <w:color w:val="333333"/>
          <w:sz w:val="28"/>
          <w:szCs w:val="28"/>
          <w:u w:val="single"/>
        </w:rPr>
        <w:t>Д</w:t>
      </w:r>
      <w:r w:rsidR="00BE4499" w:rsidRPr="00065CE9">
        <w:rPr>
          <w:color w:val="333333"/>
          <w:sz w:val="28"/>
          <w:szCs w:val="28"/>
          <w:u w:val="single"/>
        </w:rPr>
        <w:t>оговор</w:t>
      </w:r>
      <w:r w:rsidR="00BE4499" w:rsidRPr="00D713E8">
        <w:rPr>
          <w:color w:val="333333"/>
          <w:sz w:val="28"/>
          <w:szCs w:val="28"/>
        </w:rPr>
        <w:t>. Ценность договорных тактик обусловлена тем, что они способствуют формированию активности и самостоятельности учащихся в процессе обучения;</w:t>
      </w:r>
    </w:p>
    <w:p w:rsidR="00BE4499" w:rsidRPr="00D713E8" w:rsidRDefault="00065CE9" w:rsidP="00BE44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65CE9">
        <w:rPr>
          <w:color w:val="333333"/>
          <w:sz w:val="28"/>
          <w:szCs w:val="28"/>
          <w:u w:val="single"/>
        </w:rPr>
        <w:t>Д</w:t>
      </w:r>
      <w:r w:rsidR="00BE4499" w:rsidRPr="00065CE9">
        <w:rPr>
          <w:color w:val="333333"/>
          <w:sz w:val="28"/>
          <w:szCs w:val="28"/>
          <w:u w:val="single"/>
        </w:rPr>
        <w:t>иалог</w:t>
      </w:r>
      <w:r w:rsidR="00BE4499" w:rsidRPr="00D713E8">
        <w:rPr>
          <w:color w:val="333333"/>
          <w:sz w:val="28"/>
          <w:szCs w:val="28"/>
        </w:rPr>
        <w:t>. При этом приобретаются навыки делового общения, умение формулировать вопросы, вести дискуссию;</w:t>
      </w:r>
    </w:p>
    <w:p w:rsidR="00BE4499" w:rsidRPr="00D713E8" w:rsidRDefault="00065CE9" w:rsidP="00BE44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65CE9">
        <w:rPr>
          <w:color w:val="333333"/>
          <w:sz w:val="28"/>
          <w:szCs w:val="28"/>
          <w:u w:val="single"/>
        </w:rPr>
        <w:t>О</w:t>
      </w:r>
      <w:r w:rsidR="00BE4499" w:rsidRPr="00065CE9">
        <w:rPr>
          <w:color w:val="333333"/>
          <w:sz w:val="28"/>
          <w:szCs w:val="28"/>
          <w:u w:val="single"/>
        </w:rPr>
        <w:t>братная связь</w:t>
      </w:r>
      <w:r w:rsidR="00BE4499" w:rsidRPr="00D713E8">
        <w:rPr>
          <w:color w:val="333333"/>
          <w:sz w:val="28"/>
          <w:szCs w:val="28"/>
        </w:rPr>
        <w:t>. Ученик или учитель определенным образом выражают свою реакцию на поведение других с целью его коррекции</w:t>
      </w:r>
      <w:r>
        <w:rPr>
          <w:color w:val="333333"/>
          <w:sz w:val="28"/>
          <w:szCs w:val="28"/>
        </w:rPr>
        <w:t>;</w:t>
      </w:r>
    </w:p>
    <w:p w:rsidR="00BE4499" w:rsidRPr="00D713E8" w:rsidRDefault="00065CE9" w:rsidP="00BE44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65CE9">
        <w:rPr>
          <w:color w:val="333333"/>
          <w:sz w:val="28"/>
          <w:szCs w:val="28"/>
          <w:u w:val="single"/>
        </w:rPr>
        <w:t>С</w:t>
      </w:r>
      <w:r w:rsidR="00BE4499" w:rsidRPr="00065CE9">
        <w:rPr>
          <w:color w:val="333333"/>
          <w:sz w:val="28"/>
          <w:szCs w:val="28"/>
          <w:u w:val="single"/>
        </w:rPr>
        <w:t>оздание ситуаций выбора</w:t>
      </w:r>
      <w:r w:rsidR="00BE4499" w:rsidRPr="00D713E8">
        <w:rPr>
          <w:color w:val="333333"/>
          <w:sz w:val="28"/>
          <w:szCs w:val="28"/>
        </w:rPr>
        <w:t>. Под этим подразумевается выбор домашнего задания, выбор конкретной роли при проведении игры, выбор объема и уровня сложности контрольного задания, выбор линии поведения в предлагаемой ситуации;</w:t>
      </w:r>
    </w:p>
    <w:p w:rsidR="00BE4499" w:rsidRPr="00D713E8" w:rsidRDefault="00065CE9" w:rsidP="00BE4499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065CE9">
        <w:rPr>
          <w:color w:val="333333"/>
          <w:sz w:val="28"/>
          <w:szCs w:val="28"/>
          <w:u w:val="single"/>
        </w:rPr>
        <w:t>Создание ситуации успеха</w:t>
      </w:r>
      <w:r>
        <w:rPr>
          <w:color w:val="333333"/>
          <w:sz w:val="28"/>
          <w:szCs w:val="28"/>
        </w:rPr>
        <w:t>.</w:t>
      </w:r>
      <w:r w:rsidR="00BE4499" w:rsidRPr="00D713E8">
        <w:rPr>
          <w:color w:val="333333"/>
          <w:sz w:val="28"/>
          <w:szCs w:val="28"/>
        </w:rPr>
        <w:t xml:space="preserve"> </w:t>
      </w:r>
      <w:r>
        <w:rPr>
          <w:color w:val="333333"/>
          <w:sz w:val="28"/>
          <w:szCs w:val="28"/>
        </w:rPr>
        <w:t>Н</w:t>
      </w:r>
      <w:r w:rsidR="00BE4499" w:rsidRPr="00D713E8">
        <w:rPr>
          <w:color w:val="333333"/>
          <w:sz w:val="28"/>
          <w:szCs w:val="28"/>
        </w:rPr>
        <w:t>амеренное сочетание определенных условий, позволяющих ученику достичь собственной успешности. Учитывая эмоциональный подъем учащегося, учитель мотивирует его дальнейшую деятельность, способствуя проявлению активности.</w:t>
      </w:r>
    </w:p>
    <w:p w:rsidR="00BE4499" w:rsidRPr="00D713E8" w:rsidRDefault="00065CE9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 xml:space="preserve">  </w:t>
      </w:r>
      <w:r w:rsidR="00BE4499" w:rsidRPr="00D713E8">
        <w:rPr>
          <w:color w:val="333333"/>
          <w:sz w:val="28"/>
          <w:szCs w:val="28"/>
        </w:rPr>
        <w:t>В заключении необходимо сказать, что социальная компетентность – это не специфические предметные умения и навыки, даже не абстрактные умственные действия или логические операции, а конкретные, жизненные, необходимые человеку любой профессии и любого возраста. Главным является не предмет, а личность</w:t>
      </w:r>
      <w:r>
        <w:rPr>
          <w:color w:val="333333"/>
          <w:sz w:val="28"/>
          <w:szCs w:val="28"/>
        </w:rPr>
        <w:t>,</w:t>
      </w:r>
      <w:r w:rsidR="00BE4499" w:rsidRPr="00D713E8">
        <w:rPr>
          <w:color w:val="333333"/>
          <w:sz w:val="28"/>
          <w:szCs w:val="28"/>
        </w:rPr>
        <w:t xml:space="preserve"> которую мы формируем. Согласно ФГОС нового поколения успешность современного человека определяют ориентированность на знания и использование новых технологий, активная жизненная позиция, установка на рациональное использование своего времени и проектирование своего будущего, активное финансовое поведение, эффективное социальное сотрудничество, здоровый и безопасный образ жизни. Здесь уместны слова Конфуция «Успех зависит от предварительной подготовки, без подготовки вас обязательно ждёт провал».</w:t>
      </w:r>
    </w:p>
    <w:p w:rsidR="00BE4499" w:rsidRPr="00D713E8" w:rsidRDefault="00BE4499" w:rsidP="00BE4499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>Я искренне верю, что вся работа по социализации поможет моим ученикам:</w:t>
      </w:r>
    </w:p>
    <w:p w:rsidR="00BE4499" w:rsidRPr="00D713E8" w:rsidRDefault="00BE4499" w:rsidP="00BE44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>приобрести четкие представления о нормах и правилах, существующих в обществе;</w:t>
      </w:r>
    </w:p>
    <w:p w:rsidR="00BE4499" w:rsidRPr="00D713E8" w:rsidRDefault="00BE4499" w:rsidP="00BE44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>научит детей чувствовать и понимать других людей;</w:t>
      </w:r>
    </w:p>
    <w:p w:rsidR="00BE4499" w:rsidRPr="00D713E8" w:rsidRDefault="00BE4499" w:rsidP="00BE4499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>приобщит к общественным ценностям: добру, красоте, здоровью, счастью как условию духовно-нравственного развития человека;</w:t>
      </w:r>
    </w:p>
    <w:p w:rsidR="007764E4" w:rsidRPr="00D713E8" w:rsidRDefault="00BE4499" w:rsidP="007764E4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firstLine="567"/>
        <w:jc w:val="both"/>
        <w:rPr>
          <w:color w:val="333333"/>
          <w:sz w:val="28"/>
          <w:szCs w:val="28"/>
        </w:rPr>
      </w:pPr>
      <w:r w:rsidRPr="00D713E8">
        <w:rPr>
          <w:color w:val="333333"/>
          <w:sz w:val="28"/>
          <w:szCs w:val="28"/>
        </w:rPr>
        <w:t>даст понимания</w:t>
      </w:r>
      <w:r w:rsidR="00F36E45" w:rsidRPr="00D713E8">
        <w:rPr>
          <w:color w:val="333333"/>
          <w:sz w:val="28"/>
          <w:szCs w:val="28"/>
        </w:rPr>
        <w:t xml:space="preserve"> </w:t>
      </w:r>
      <w:r w:rsidRPr="00D713E8">
        <w:rPr>
          <w:color w:val="333333"/>
          <w:sz w:val="28"/>
          <w:szCs w:val="28"/>
        </w:rPr>
        <w:t>«ценности» каждого и всего живущего и растущего на Земле</w:t>
      </w:r>
      <w:r w:rsidR="00656E71">
        <w:rPr>
          <w:color w:val="333333"/>
          <w:sz w:val="28"/>
          <w:szCs w:val="28"/>
        </w:rPr>
        <w:t>.</w:t>
      </w:r>
    </w:p>
    <w:p w:rsidR="00656E71" w:rsidRDefault="00F36E45" w:rsidP="00065CE9">
      <w:pPr>
        <w:pStyle w:val="a3"/>
        <w:shd w:val="clear" w:color="auto" w:fill="FFFFFF"/>
        <w:spacing w:before="0" w:beforeAutospacing="0" w:after="0" w:afterAutospacing="0"/>
        <w:jc w:val="both"/>
        <w:rPr>
          <w:rFonts w:eastAsia="Times New Roman"/>
          <w:color w:val="000000"/>
          <w:sz w:val="28"/>
          <w:szCs w:val="28"/>
        </w:rPr>
      </w:pPr>
      <w:r w:rsidRPr="00D713E8">
        <w:rPr>
          <w:color w:val="333333"/>
          <w:sz w:val="28"/>
          <w:szCs w:val="28"/>
        </w:rPr>
        <w:t xml:space="preserve"> </w:t>
      </w:r>
      <w:r w:rsidR="00BE4499" w:rsidRPr="00D713E8">
        <w:rPr>
          <w:rFonts w:eastAsia="Times New Roman"/>
          <w:color w:val="000000"/>
          <w:sz w:val="28"/>
          <w:szCs w:val="28"/>
        </w:rPr>
        <w:t xml:space="preserve"> </w:t>
      </w:r>
      <w:r w:rsidR="00065CE9">
        <w:rPr>
          <w:rFonts w:eastAsia="Times New Roman"/>
          <w:color w:val="000000"/>
          <w:sz w:val="28"/>
          <w:szCs w:val="28"/>
        </w:rPr>
        <w:t xml:space="preserve">      </w:t>
      </w:r>
      <w:r w:rsidR="00BE4499" w:rsidRPr="00D713E8">
        <w:rPr>
          <w:rFonts w:eastAsia="Times New Roman"/>
          <w:color w:val="000000"/>
          <w:sz w:val="28"/>
          <w:szCs w:val="28"/>
        </w:rPr>
        <w:t xml:space="preserve">Абсолютно очевидно, что вся работа по формированию процесса социализации школьников, проводимая в перечисленных выше направлениях, способствует повышению качества математических знаний школьников, </w:t>
      </w:r>
      <w:r w:rsidR="00BE4499" w:rsidRPr="00D713E8">
        <w:rPr>
          <w:rFonts w:eastAsia="Times New Roman"/>
          <w:color w:val="000000"/>
          <w:sz w:val="28"/>
          <w:szCs w:val="28"/>
        </w:rPr>
        <w:lastRenderedPageBreak/>
        <w:t>готовит учащихся к социальному взаимодействию, развивает способности соотносить свои устремления с интересами общества.</w:t>
      </w:r>
    </w:p>
    <w:p w:rsidR="002E6604" w:rsidRPr="00065CE9" w:rsidRDefault="00656E71" w:rsidP="00065CE9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 xml:space="preserve">  </w:t>
      </w:r>
      <w:r w:rsidR="00065CE9">
        <w:rPr>
          <w:rFonts w:eastAsia="Times New Roman"/>
          <w:color w:val="000000"/>
          <w:sz w:val="28"/>
          <w:szCs w:val="28"/>
        </w:rPr>
        <w:t xml:space="preserve">      </w:t>
      </w:r>
      <w:r w:rsidR="00BE4499" w:rsidRPr="00D713E8">
        <w:rPr>
          <w:rFonts w:eastAsia="Times New Roman"/>
          <w:color w:val="000000"/>
          <w:sz w:val="28"/>
          <w:szCs w:val="28"/>
        </w:rPr>
        <w:t>Изучение математики совершенствует общую культуру мышления, дисциплинирует ее, приучает человека логически рассуждать, воспитывает у него точность и обстоятельность аргументации.</w:t>
      </w:r>
      <w:bookmarkStart w:id="0" w:name="_GoBack"/>
      <w:bookmarkEnd w:id="0"/>
    </w:p>
    <w:sectPr w:rsidR="002E6604" w:rsidRPr="00065CE9" w:rsidSect="00EB41EA">
      <w:footerReference w:type="default" r:id="rId8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73DD" w:rsidRDefault="003273DD" w:rsidP="003B0DEB">
      <w:pPr>
        <w:spacing w:after="0" w:line="240" w:lineRule="auto"/>
      </w:pPr>
      <w:r>
        <w:separator/>
      </w:r>
    </w:p>
  </w:endnote>
  <w:endnote w:type="continuationSeparator" w:id="0">
    <w:p w:rsidR="003273DD" w:rsidRDefault="003273DD" w:rsidP="003B0D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09077985"/>
      <w:docPartObj>
        <w:docPartGallery w:val="Page Numbers (Bottom of Page)"/>
        <w:docPartUnique/>
      </w:docPartObj>
    </w:sdtPr>
    <w:sdtEndPr/>
    <w:sdtContent>
      <w:p w:rsidR="003B0DEB" w:rsidRDefault="00694321">
        <w:pPr>
          <w:pStyle w:val="a6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656E71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B0DEB" w:rsidRDefault="003B0DE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73DD" w:rsidRDefault="003273DD" w:rsidP="003B0DEB">
      <w:pPr>
        <w:spacing w:after="0" w:line="240" w:lineRule="auto"/>
      </w:pPr>
      <w:r>
        <w:separator/>
      </w:r>
    </w:p>
  </w:footnote>
  <w:footnote w:type="continuationSeparator" w:id="0">
    <w:p w:rsidR="003273DD" w:rsidRDefault="003273DD" w:rsidP="003B0DE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729C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C3737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E356E9D"/>
    <w:multiLevelType w:val="hybridMultilevel"/>
    <w:tmpl w:val="E31EBC5A"/>
    <w:lvl w:ilvl="0" w:tplc="9782EFC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0B52E25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8697497"/>
    <w:multiLevelType w:val="hybridMultilevel"/>
    <w:tmpl w:val="FDE860F6"/>
    <w:lvl w:ilvl="0" w:tplc="53F41430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3F4"/>
    <w:rsid w:val="00023DEC"/>
    <w:rsid w:val="00052EFD"/>
    <w:rsid w:val="00065CE9"/>
    <w:rsid w:val="00092F9D"/>
    <w:rsid w:val="000D392E"/>
    <w:rsid w:val="001153F4"/>
    <w:rsid w:val="001216E9"/>
    <w:rsid w:val="0017327B"/>
    <w:rsid w:val="001765D5"/>
    <w:rsid w:val="00272617"/>
    <w:rsid w:val="00294BAD"/>
    <w:rsid w:val="002E6604"/>
    <w:rsid w:val="003273DD"/>
    <w:rsid w:val="003B0DEB"/>
    <w:rsid w:val="00404F10"/>
    <w:rsid w:val="004152CD"/>
    <w:rsid w:val="00427F80"/>
    <w:rsid w:val="00435B43"/>
    <w:rsid w:val="00496446"/>
    <w:rsid w:val="00534455"/>
    <w:rsid w:val="005879D7"/>
    <w:rsid w:val="005B6D2A"/>
    <w:rsid w:val="005F0D61"/>
    <w:rsid w:val="00656E71"/>
    <w:rsid w:val="00694321"/>
    <w:rsid w:val="007764E4"/>
    <w:rsid w:val="00782E30"/>
    <w:rsid w:val="00796B7F"/>
    <w:rsid w:val="007E1C6A"/>
    <w:rsid w:val="00986E04"/>
    <w:rsid w:val="009A6D24"/>
    <w:rsid w:val="00A061FD"/>
    <w:rsid w:val="00A858DA"/>
    <w:rsid w:val="00BB7F55"/>
    <w:rsid w:val="00BE4499"/>
    <w:rsid w:val="00BF22F0"/>
    <w:rsid w:val="00BF502B"/>
    <w:rsid w:val="00C06452"/>
    <w:rsid w:val="00C14703"/>
    <w:rsid w:val="00C57546"/>
    <w:rsid w:val="00CC1DD8"/>
    <w:rsid w:val="00CE344E"/>
    <w:rsid w:val="00D713E8"/>
    <w:rsid w:val="00DA508A"/>
    <w:rsid w:val="00E30C66"/>
    <w:rsid w:val="00EB41EA"/>
    <w:rsid w:val="00EB4A17"/>
    <w:rsid w:val="00ED3003"/>
    <w:rsid w:val="00F3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08029"/>
  <w15:docId w15:val="{416247BB-897C-471B-A7C2-C882D57F4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4455"/>
  </w:style>
  <w:style w:type="paragraph" w:styleId="1">
    <w:name w:val="heading 1"/>
    <w:basedOn w:val="a"/>
    <w:next w:val="a"/>
    <w:link w:val="10"/>
    <w:uiPriority w:val="9"/>
    <w:qFormat/>
    <w:rsid w:val="00BE4499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A6D2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BE449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4">
    <w:name w:val="header"/>
    <w:basedOn w:val="a"/>
    <w:link w:val="a5"/>
    <w:uiPriority w:val="99"/>
    <w:semiHidden/>
    <w:unhideWhenUsed/>
    <w:rsid w:val="003B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3B0DEB"/>
  </w:style>
  <w:style w:type="paragraph" w:styleId="a6">
    <w:name w:val="footer"/>
    <w:basedOn w:val="a"/>
    <w:link w:val="a7"/>
    <w:uiPriority w:val="99"/>
    <w:unhideWhenUsed/>
    <w:rsid w:val="003B0D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B0DEB"/>
  </w:style>
  <w:style w:type="paragraph" w:styleId="a8">
    <w:name w:val="List Paragraph"/>
    <w:basedOn w:val="a"/>
    <w:uiPriority w:val="34"/>
    <w:qFormat/>
    <w:rsid w:val="000D392E"/>
    <w:pPr>
      <w:ind w:left="720"/>
      <w:contextualSpacing/>
    </w:pPr>
  </w:style>
  <w:style w:type="paragraph" w:styleId="2">
    <w:name w:val="Body Text 2"/>
    <w:basedOn w:val="a"/>
    <w:link w:val="20"/>
    <w:uiPriority w:val="99"/>
    <w:rsid w:val="00052EFD"/>
    <w:pPr>
      <w:spacing w:after="0" w:line="240" w:lineRule="auto"/>
    </w:pPr>
    <w:rPr>
      <w:rFonts w:ascii="Arial" w:eastAsia="Times New Roman" w:hAnsi="Arial" w:cs="Arial"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052EFD"/>
    <w:rPr>
      <w:rFonts w:ascii="Arial" w:eastAsia="Times New Roman" w:hAnsi="Arial" w:cs="Arial"/>
      <w:sz w:val="28"/>
      <w:szCs w:val="28"/>
    </w:rPr>
  </w:style>
  <w:style w:type="paragraph" w:styleId="a9">
    <w:name w:val="Balloon Text"/>
    <w:basedOn w:val="a"/>
    <w:link w:val="aa"/>
    <w:uiPriority w:val="99"/>
    <w:semiHidden/>
    <w:unhideWhenUsed/>
    <w:rsid w:val="00052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052EF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BAF7B9-7E7A-4D53-9216-21FB22AFC6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1958</Words>
  <Characters>11161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Dexp</dc:creator>
  <cp:lastModifiedBy>Ольга Геннадьевна</cp:lastModifiedBy>
  <cp:revision>11</cp:revision>
  <dcterms:created xsi:type="dcterms:W3CDTF">2023-04-11T15:41:00Z</dcterms:created>
  <dcterms:modified xsi:type="dcterms:W3CDTF">2023-04-17T08:00:00Z</dcterms:modified>
</cp:coreProperties>
</file>